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54" w:rsidRPr="009A0735" w:rsidRDefault="008D2154" w:rsidP="008D2154">
      <w:pPr>
        <w:pStyle w:val="a3"/>
        <w:ind w:left="0" w:firstLine="709"/>
        <w:rPr>
          <w:b/>
          <w:bCs/>
          <w:sz w:val="28"/>
          <w:szCs w:val="28"/>
        </w:rPr>
      </w:pPr>
    </w:p>
    <w:p w:rsidR="008D2154" w:rsidRDefault="008D2154" w:rsidP="008D2154">
      <w:pPr>
        <w:pStyle w:val="a3"/>
        <w:ind w:left="0" w:firstLine="709"/>
        <w:rPr>
          <w:b/>
          <w:bCs/>
          <w:sz w:val="28"/>
          <w:szCs w:val="28"/>
        </w:rPr>
      </w:pPr>
      <w:r w:rsidRPr="008D2154">
        <w:rPr>
          <w:b/>
          <w:bCs/>
          <w:sz w:val="28"/>
          <w:szCs w:val="28"/>
        </w:rPr>
        <w:t xml:space="preserve">                                             </w:t>
      </w:r>
      <w:r w:rsidRPr="009A0735">
        <w:rPr>
          <w:b/>
          <w:bCs/>
          <w:sz w:val="28"/>
          <w:szCs w:val="28"/>
        </w:rPr>
        <w:t>1.Учебный план</w:t>
      </w:r>
    </w:p>
    <w:p w:rsidR="008D2154" w:rsidRPr="009A0735" w:rsidRDefault="008D2154" w:rsidP="008D2154">
      <w:pPr>
        <w:pStyle w:val="a3"/>
        <w:ind w:left="0" w:firstLine="709"/>
        <w:rPr>
          <w:b/>
          <w:bCs/>
          <w:sz w:val="28"/>
          <w:szCs w:val="28"/>
        </w:rPr>
      </w:pP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В МКДОУ применяется комплексно-тематический подход к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организации образовательного процесса. Он подразумевает объединение комплекса различных видов специфических детских деятельностей вокруг единой темы.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качестве тем могут выступать организующие моменты, тематические недели, события, реализация проектов, сезонные явления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природе, праздники, традиции. При этом, что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немаловажно, реализация комплексно-тематического принципа тесно взаимосвязана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интеграцией образовательных областей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 интеграцией детских деятельностей.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Образовательный процесс в МКДОУ организован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форме тематических недель, в которых комплекс различных детских деятельностей объединен вокруг единой темы. Именно через различные виды детской деятельности педагоги реализуют содержание всех пяти образовательных областей.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течение каждой тематической недели педагог проектирует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организует свою деятельность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четырем блокам: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pacing w:val="-2"/>
          <w:sz w:val="28"/>
          <w:szCs w:val="28"/>
        </w:rPr>
      </w:pPr>
      <w:r w:rsidRPr="009A0735">
        <w:rPr>
          <w:rStyle w:val="Text21"/>
          <w:rFonts w:ascii="Times New Roman" w:hAnsi="Times New Roman"/>
          <w:b/>
          <w:bCs/>
          <w:spacing w:val="-2"/>
          <w:sz w:val="28"/>
          <w:szCs w:val="28"/>
        </w:rPr>
        <w:t>I блок.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 xml:space="preserve"> Образовательная деятельность по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реализации содержания образовательных областей в</w:t>
      </w:r>
      <w:r w:rsidRPr="009A0735">
        <w:rPr>
          <w:rStyle w:val="sZamNoBreakSpace"/>
          <w:spacing w:val="-2"/>
          <w:sz w:val="28"/>
          <w:szCs w:val="28"/>
        </w:rPr>
        <w:t> 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процессе специально организованных занятий.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Для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реализации образовательной области «Познавательное развитие» проводятся занятия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направлениям: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«Ребенок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мир природы»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образовательными областями «Социально-коммуникативное развитие»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«Речевое развитие», а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также «Художественно-эстетическое развитие»),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«Ребенок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социальный мир»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образовательными областями «Социально-коммуникативное развитие»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«Речевое развитие», а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также «Художественно-эстетическое развитие»),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«Развитие элементарных математических представлений»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образовательными областями «Речевое развитие»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«Социально-коммуникативное развитие»),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«Конструирование: техническое конструирование из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строительного материала, деталей конструкторов, крупногабаритных модулей»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образовательными областями «Речевое развитие», «Социально-коммуникативное развитие»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«Художественно-эстетическое развитие»).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Для реализации образовательной области «Речевое развитие»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всеми образовательными областями)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нашем тематическом планировании предлагаются занятия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направлениям: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«Развитие речи»,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«Воспитание любви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интереса к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художественному слову».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Для реализации образовательной области «Художественно-эстетическое развитие»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всеми образовательными областями) предлагаются занятия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направлениям: «Музыка», «Рисование», «Лепка», «Аппликация», «Конструирование (творческое конструирование из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природного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бросового материалов, из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бумаги)».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Для реализации образовательной области «Физическое развитие» в</w:t>
      </w:r>
      <w:r w:rsidRPr="009A0735">
        <w:rPr>
          <w:rStyle w:val="sZamNoBreakSpace"/>
          <w:sz w:val="28"/>
          <w:szCs w:val="28"/>
        </w:rPr>
        <w:t xml:space="preserve"> МК</w:t>
      </w:r>
      <w:r w:rsidRPr="009A0735">
        <w:rPr>
          <w:rStyle w:val="Text21"/>
          <w:rFonts w:ascii="Times New Roman" w:hAnsi="Times New Roman"/>
          <w:sz w:val="28"/>
          <w:szCs w:val="28"/>
        </w:rPr>
        <w:t xml:space="preserve">ДОУ </w:t>
      </w:r>
      <w:r w:rsidRPr="009A0735">
        <w:rPr>
          <w:rStyle w:val="Text21"/>
          <w:rFonts w:ascii="Times New Roman" w:hAnsi="Times New Roman"/>
          <w:sz w:val="28"/>
          <w:szCs w:val="28"/>
        </w:rPr>
        <w:lastRenderedPageBreak/>
        <w:t>проводятся занятия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физкультуре, физкультурные праздники, досуги, соревнования,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занятия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реализации иных образовательных областей включаются динамические паузы.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pacing w:val="-4"/>
          <w:sz w:val="28"/>
          <w:szCs w:val="28"/>
        </w:rPr>
      </w:pPr>
      <w:r w:rsidRPr="009A0735">
        <w:rPr>
          <w:rStyle w:val="Text21"/>
          <w:rFonts w:ascii="Times New Roman" w:hAnsi="Times New Roman"/>
          <w:b/>
          <w:bCs/>
          <w:spacing w:val="-4"/>
          <w:sz w:val="28"/>
          <w:szCs w:val="28"/>
        </w:rPr>
        <w:t>II блок.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 xml:space="preserve"> Образовательная деятельность по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реализации содержания образовательных областей вне занятий, в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разных формах совместной деятельности педагога и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детей. Среди различных форм совместной деятельности взрослых и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детей мы используем игру (сюжетную, дидактическую, с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правилами), ситуацию (решение ситуативных задач), проектную деятельность, мастерскую, коллекционирование, чтение педагогом и восприятие детьми художественной и познавательной литературы, экспериментирование и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исследование, беседы, викторины и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>конкурсы, наблюдения, экскурсии, работу в</w:t>
      </w:r>
      <w:r w:rsidRPr="009A0735">
        <w:rPr>
          <w:rStyle w:val="sZamNoBreakSpace"/>
          <w:spacing w:val="-4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4"/>
          <w:sz w:val="28"/>
          <w:szCs w:val="28"/>
        </w:rPr>
        <w:t xml:space="preserve">книжном уголке. 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b/>
          <w:bCs/>
          <w:sz w:val="28"/>
          <w:szCs w:val="28"/>
        </w:rPr>
        <w:t>III блок.</w:t>
      </w:r>
      <w:r w:rsidRPr="009A0735">
        <w:rPr>
          <w:rStyle w:val="Text21"/>
          <w:rFonts w:ascii="Times New Roman" w:hAnsi="Times New Roman"/>
          <w:sz w:val="28"/>
          <w:szCs w:val="28"/>
        </w:rPr>
        <w:t xml:space="preserve"> Самостоятельная деятельность детей в режиме дня.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b/>
          <w:bCs/>
          <w:sz w:val="28"/>
          <w:szCs w:val="28"/>
        </w:rPr>
        <w:t>IV блок.</w:t>
      </w:r>
      <w:r w:rsidRPr="009A0735">
        <w:rPr>
          <w:rStyle w:val="Text21"/>
          <w:rFonts w:ascii="Times New Roman" w:hAnsi="Times New Roman"/>
          <w:sz w:val="28"/>
          <w:szCs w:val="28"/>
        </w:rPr>
        <w:t xml:space="preserve"> Взаимодействие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семьями детей – образовательная деятельность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реализации содержания образовательных областей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процессе сотрудничества дошкольной организации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семьей.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Как правило, первое знакомство детей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темой недели происходит при освоении образовательной области «Познавательное развитие» (в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образовательными областями «Социально-коммуникативное развитие»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«Речевое развитие»), на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занятии «Ребенок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окружающий мир».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С темой недели связана специально организованная детская деятельность – коммуникативная, игровая, продуктивная, трудовая, музыкальная, поисково-экспериментальная, конструктивная, восприятие художественной литературы, двигательная активность, – через которую реализуются все образовательные области. Эти виды детской деятельности осуществляются как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форме специально организованных занятий –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развитию речи, развитию элементарных математических представлений, конструированию, лепке, рисованию, аппликации, музыке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физкультуре (I блок), – так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различных формах совместной деятельности педагогов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детей вне занятий: игре (сюжетной, дидактической,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правилами), педагогической ситуации, мастерской, коллекционировании, чтении художественной литературы, экспериментировании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исследовании, наблюдениях, экскурсиях, беседах, викторинах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конкурсах (II блок).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pacing w:val="-2"/>
          <w:sz w:val="28"/>
          <w:szCs w:val="28"/>
        </w:rPr>
      </w:pP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Для специально организованных занятий мы предлагаем три группы целей: обучающие, воспитательные и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развивающие. К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каждой группе целей мы формируем сначала общие цели в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соответствии со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Стандартом дошкольного образования), а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затем дополняем их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целями дидактическими, связанными со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спецификой и</w:t>
      </w:r>
      <w:r w:rsidRPr="009A0735">
        <w:rPr>
          <w:rStyle w:val="sZamNoBreakSpace"/>
          <w:spacing w:val="-2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pacing w:val="-2"/>
          <w:sz w:val="28"/>
          <w:szCs w:val="28"/>
        </w:rPr>
        <w:t>содержанием данного занятия.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Блок самостоятельной деятельности детей (III блок) представлен через перечень мероприятий, которые должен провести воспитатель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организации развивающей среды для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самостоятельной деятельности детей (центры активности, организация всего помещения группы, размещение атрибутов для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сюжетно-ролевых игр детей). Представлены также краткие рекомендации воспитателю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организации детской игры.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Взаимодействие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сотрудничество педагогов с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семьями детей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реализации Программы (IV блок) осуществляется посредством кратких рекомендаций для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родителей, советов по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организации домашних занятий, наблюдений в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 xml:space="preserve">природе, </w:t>
      </w:r>
      <w:r w:rsidRPr="009A0735">
        <w:rPr>
          <w:rStyle w:val="Text21"/>
          <w:rFonts w:ascii="Times New Roman" w:hAnsi="Times New Roman"/>
          <w:sz w:val="28"/>
          <w:szCs w:val="28"/>
        </w:rPr>
        <w:lastRenderedPageBreak/>
        <w:t>домашнего чтения детям.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>Рассматривая разные направления организации образовательного процесса, мы реализуем одно из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важных положений Стандарта дошкольного образования: «Программа может реализовываться в</w:t>
      </w:r>
      <w:r w:rsidRPr="009A0735">
        <w:rPr>
          <w:rStyle w:val="sZamNoBreakSpace"/>
          <w:sz w:val="28"/>
          <w:szCs w:val="28"/>
        </w:rPr>
        <w:t> </w:t>
      </w:r>
      <w:r w:rsidRPr="009A0735">
        <w:rPr>
          <w:rStyle w:val="Text21"/>
          <w:rFonts w:ascii="Times New Roman" w:hAnsi="Times New Roman"/>
          <w:sz w:val="28"/>
          <w:szCs w:val="28"/>
        </w:rPr>
        <w:t>течение всего времени пребывания детей в</w:t>
      </w:r>
      <w:r w:rsidRPr="009A0735">
        <w:rPr>
          <w:rStyle w:val="sZamNoBreakSpace"/>
          <w:sz w:val="28"/>
          <w:szCs w:val="28"/>
        </w:rPr>
        <w:t> </w:t>
      </w:r>
      <w:r w:rsidRPr="009A0735">
        <w:rPr>
          <w:rStyle w:val="Text21"/>
          <w:rFonts w:ascii="Times New Roman" w:hAnsi="Times New Roman"/>
          <w:sz w:val="28"/>
          <w:szCs w:val="28"/>
        </w:rPr>
        <w:t>Организации»</w:t>
      </w:r>
      <w:r w:rsidRPr="009A0735">
        <w:rPr>
          <w:rStyle w:val="Snoskaznak"/>
          <w:sz w:val="28"/>
          <w:szCs w:val="28"/>
        </w:rPr>
        <w:footnoteReference w:id="1"/>
      </w:r>
      <w:r w:rsidRPr="009A0735">
        <w:rPr>
          <w:rStyle w:val="Text21"/>
          <w:rFonts w:ascii="Times New Roman" w:hAnsi="Times New Roman"/>
          <w:sz w:val="28"/>
          <w:szCs w:val="28"/>
        </w:rPr>
        <w:t>. Именно учет указанных четырех направлений позволяет осуществлять непрерывный образовательный процесс, охватывая все виды активности ребенка и</w:t>
      </w:r>
      <w:r w:rsidRPr="009A0735">
        <w:rPr>
          <w:rStyle w:val="sZamNoBreakSpace"/>
          <w:sz w:val="28"/>
          <w:szCs w:val="28"/>
        </w:rPr>
        <w:t xml:space="preserve"> </w:t>
      </w:r>
      <w:r w:rsidRPr="009A0735">
        <w:rPr>
          <w:rStyle w:val="Text21"/>
          <w:rFonts w:ascii="Times New Roman" w:hAnsi="Times New Roman"/>
          <w:sz w:val="28"/>
          <w:szCs w:val="28"/>
        </w:rPr>
        <w:t>делая его активным участником образовательного процесса.</w:t>
      </w:r>
    </w:p>
    <w:p w:rsidR="008D2154" w:rsidRPr="009A0735" w:rsidRDefault="008D2154" w:rsidP="008D2154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9A0735">
        <w:rPr>
          <w:rStyle w:val="Text21"/>
          <w:rFonts w:ascii="Times New Roman" w:hAnsi="Times New Roman"/>
          <w:sz w:val="28"/>
          <w:szCs w:val="28"/>
        </w:rPr>
        <w:t xml:space="preserve">В Учебном плане мы представляем названия тематических недель для всех возрастных групп детского сада. </w:t>
      </w:r>
    </w:p>
    <w:p w:rsidR="008D2154" w:rsidRPr="009A0735" w:rsidRDefault="008D2154" w:rsidP="008D2154">
      <w:pPr>
        <w:ind w:left="360"/>
        <w:rPr>
          <w:sz w:val="28"/>
          <w:szCs w:val="28"/>
        </w:rPr>
      </w:pPr>
    </w:p>
    <w:p w:rsidR="008D2154" w:rsidRPr="009A0735" w:rsidRDefault="008D2154" w:rsidP="008D2154">
      <w:pPr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br w:type="page"/>
      </w:r>
    </w:p>
    <w:p w:rsidR="008D2154" w:rsidRPr="009A0735" w:rsidRDefault="008D2154" w:rsidP="008D2154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  <w:sectPr w:rsidR="008D2154" w:rsidRPr="009A0735" w:rsidSect="00B92BF9">
          <w:footerReference w:type="even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D2154" w:rsidRPr="009A0735" w:rsidRDefault="008D2154" w:rsidP="008D2154">
      <w:pPr>
        <w:spacing w:after="120"/>
        <w:ind w:left="357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Группа раннего возраста (дети в возрасте от 2 до 3 лет)</w:t>
      </w:r>
    </w:p>
    <w:tbl>
      <w:tblPr>
        <w:tblStyle w:val="a7"/>
        <w:tblW w:w="15055" w:type="dxa"/>
        <w:tblInd w:w="-176" w:type="dxa"/>
        <w:tblLook w:val="04A0" w:firstRow="1" w:lastRow="0" w:firstColumn="1" w:lastColumn="0" w:noHBand="0" w:noVBand="1"/>
      </w:tblPr>
      <w:tblGrid>
        <w:gridCol w:w="1438"/>
        <w:gridCol w:w="3404"/>
        <w:gridCol w:w="3405"/>
        <w:gridCol w:w="3403"/>
        <w:gridCol w:w="3405"/>
      </w:tblGrid>
      <w:tr w:rsidR="008D2154" w:rsidRPr="009A0735" w:rsidTr="001202A8">
        <w:trPr>
          <w:trHeight w:val="682"/>
        </w:trPr>
        <w:tc>
          <w:tcPr>
            <w:tcW w:w="1417" w:type="dxa"/>
            <w:tcBorders>
              <w:tl2br w:val="single" w:sz="4" w:space="0" w:color="auto"/>
            </w:tcBorders>
          </w:tcPr>
          <w:p w:rsidR="008D2154" w:rsidRPr="009A0735" w:rsidRDefault="008D2154" w:rsidP="001202A8">
            <w:pPr>
              <w:jc w:val="right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Неделя</w:t>
            </w:r>
          </w:p>
          <w:p w:rsidR="008D2154" w:rsidRPr="009A0735" w:rsidRDefault="008D2154" w:rsidP="001202A8">
            <w:pPr>
              <w:spacing w:before="120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1-ая неделя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2-ая неделя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3-я неделя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4-ая неделя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spacing w:before="120"/>
              <w:jc w:val="center"/>
              <w:rPr>
                <w:rFonts w:eastAsia="Calibri"/>
                <w:sz w:val="28"/>
                <w:szCs w:val="28"/>
              </w:rPr>
            </w:pPr>
            <w:r w:rsidRPr="009A0735">
              <w:rPr>
                <w:rFonts w:eastAsia="Calibri"/>
                <w:sz w:val="28"/>
                <w:szCs w:val="28"/>
              </w:rPr>
              <w:t>Детский сад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Я и моя семья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Мой дом, мой город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Моя одежда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Транспорт. Правила дорожного движения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Наши дружные ребята</w:t>
            </w:r>
            <w:r w:rsidRPr="009A0735">
              <w:rPr>
                <w:sz w:val="28"/>
                <w:szCs w:val="28"/>
              </w:rPr>
              <w:t> 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rFonts w:eastAsia="Calibri"/>
                <w:iCs/>
                <w:sz w:val="28"/>
                <w:szCs w:val="28"/>
                <w:lang w:val="ru-RU"/>
              </w:rPr>
              <w:t>Мои любимые игры  и игрушки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 xml:space="preserve">Мебель 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rFonts w:eastAsia="Calibri"/>
                <w:iCs/>
                <w:spacing w:val="10"/>
                <w:sz w:val="28"/>
                <w:szCs w:val="28"/>
              </w:rPr>
              <w:t>Я в мире человек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Домашние животные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Безопасность дома и в детском саду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Предметный мир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</w:rPr>
              <w:t>Здравствуй, зимушка- Зима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Новогодний праздник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Что из чего и для чего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Я здоровье берегу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Что за прелесть – эти сказки!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rFonts w:eastAsia="Calibri"/>
                <w:sz w:val="28"/>
                <w:szCs w:val="28"/>
              </w:rPr>
              <w:t>Мир професси</w:t>
            </w:r>
            <w:r w:rsidRPr="009A0735">
              <w:rPr>
                <w:rFonts w:eastAsia="Calibri"/>
                <w:sz w:val="28"/>
                <w:szCs w:val="28"/>
                <w:lang w:val="ru-RU"/>
              </w:rPr>
              <w:t>й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Маленькие исследователи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spacing w:before="120"/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Неделя детской книги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Мой папа лучше всех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Мо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я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мам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 лучше всех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Прогулка по весеннему лесу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Праздник народной игрушки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Неделя детской книги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Наша </w:t>
            </w:r>
            <w:r w:rsidRPr="009A0735">
              <w:rPr>
                <w:rStyle w:val="af9"/>
                <w:rFonts w:eastAsiaTheme="majorEastAsia"/>
                <w:b w:val="0"/>
                <w:bCs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планета Земля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Праздник воды и земли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Праздник весны и труда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Уроки доброты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Огонь друг, огонь враг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Наш аквариум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Краски лета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  <w:lang w:val="ru-RU"/>
              </w:rPr>
              <w:t xml:space="preserve">Играем с водой и песком. </w:t>
            </w:r>
            <w:r w:rsidRPr="009A0735">
              <w:rPr>
                <w:sz w:val="28"/>
                <w:szCs w:val="28"/>
              </w:rPr>
              <w:t>Первые эксперименты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Мой дом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Неделя здоровья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Транспорт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Разноцветная неделя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Ягоды и фрукты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 w:eastAsia="ru-RU"/>
              </w:rPr>
              <w:t>Насекомые: В гостях у мухи-цокотухи</w:t>
            </w:r>
          </w:p>
        </w:tc>
      </w:tr>
      <w:tr w:rsidR="008D2154" w:rsidRPr="009A0735" w:rsidTr="001202A8">
        <w:trPr>
          <w:trHeight w:val="607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eastAsia="ru-RU"/>
              </w:rPr>
              <w:t>Любимые сказки</w:t>
            </w:r>
          </w:p>
        </w:tc>
      </w:tr>
    </w:tbl>
    <w:p w:rsidR="008D2154" w:rsidRPr="009A0735" w:rsidRDefault="008D2154" w:rsidP="008D2154">
      <w:pPr>
        <w:rPr>
          <w:b/>
          <w:sz w:val="28"/>
          <w:szCs w:val="28"/>
        </w:rPr>
      </w:pPr>
      <w:r w:rsidRPr="009A0735">
        <w:rPr>
          <w:b/>
          <w:sz w:val="28"/>
          <w:szCs w:val="28"/>
        </w:rPr>
        <w:br w:type="page"/>
      </w:r>
    </w:p>
    <w:p w:rsidR="008D2154" w:rsidRPr="009A0735" w:rsidRDefault="008D2154" w:rsidP="008D2154">
      <w:pPr>
        <w:spacing w:after="120"/>
        <w:ind w:left="357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Младшая группа (дети в возрасте от 3 до 4 лет)</w:t>
      </w:r>
    </w:p>
    <w:tbl>
      <w:tblPr>
        <w:tblStyle w:val="a7"/>
        <w:tblW w:w="15055" w:type="dxa"/>
        <w:tblInd w:w="-176" w:type="dxa"/>
        <w:tblLook w:val="04A0" w:firstRow="1" w:lastRow="0" w:firstColumn="1" w:lastColumn="0" w:noHBand="0" w:noVBand="1"/>
      </w:tblPr>
      <w:tblGrid>
        <w:gridCol w:w="1437"/>
        <w:gridCol w:w="3403"/>
        <w:gridCol w:w="3405"/>
        <w:gridCol w:w="3404"/>
        <w:gridCol w:w="3406"/>
      </w:tblGrid>
      <w:tr w:rsidR="008D2154" w:rsidRPr="009A0735" w:rsidTr="001202A8">
        <w:tc>
          <w:tcPr>
            <w:tcW w:w="1417" w:type="dxa"/>
            <w:tcBorders>
              <w:tl2br w:val="single" w:sz="4" w:space="0" w:color="auto"/>
            </w:tcBorders>
          </w:tcPr>
          <w:p w:rsidR="008D2154" w:rsidRPr="009A0735" w:rsidRDefault="008D2154" w:rsidP="001202A8">
            <w:pPr>
              <w:jc w:val="right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Неделя</w:t>
            </w:r>
          </w:p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1-ая неделя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2-ая неделя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3-я неделя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4-ая неделя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До свиданья, лето. Здравствуй детский сад!</w:t>
            </w: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Я и моя семья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Мой дом, мой город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>Одежда, свойства разных материалов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Путешествие в страну Светофорию</w:t>
            </w: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rFonts w:eastAsia="Calibri"/>
                <w:sz w:val="28"/>
                <w:szCs w:val="28"/>
                <w:lang w:val="ru-RU"/>
              </w:rPr>
              <w:t>Что такое хорошо и что такое плохо?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</w:tr>
      <w:tr w:rsidR="008D2154" w:rsidRPr="009A0735" w:rsidTr="001202A8">
        <w:trPr>
          <w:trHeight w:val="828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rFonts w:eastAsia="Calibri"/>
                <w:iCs/>
                <w:sz w:val="28"/>
                <w:szCs w:val="28"/>
              </w:rPr>
              <w:t>Игрушки в нашей комнате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</w:rPr>
              <w:t>Встреча в дагестанской сакле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Человек среди людей. Мы такие разные</w:t>
            </w: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О тех, кто живет рядом с нами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(домашние животные)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>Азбука безопасности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Предметы домашнего обихода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</w:rPr>
              <w:t>Здравствуй, зимушка- Зима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Новогодний праздник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Что из чего и для чего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Я здоровье берегу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Что за прелесть – эти сказки!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Труд взрослых детского сада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Маленькие исследователи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spacing w:before="120"/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Неделя детской книги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Мой папа лучше всех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Мо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я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мам</w:t>
            </w: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 лучше всех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Прогулка по весеннему лесу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Праздник народной игрушки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В гостях у сказки (международный день театра)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409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rFonts w:eastAsia="Calibri"/>
                <w:sz w:val="28"/>
                <w:szCs w:val="28"/>
              </w:rPr>
              <w:t>Мы – космонавты!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Праздник воды и земли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</w:rPr>
              <w:t>Праздник весны и труда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Уроки доброты</w:t>
            </w:r>
          </w:p>
        </w:tc>
        <w:tc>
          <w:tcPr>
            <w:tcW w:w="3410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Кто живет в воде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Краски лета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Здравствуй, лето!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color w:val="000000"/>
                <w:sz w:val="28"/>
                <w:szCs w:val="28"/>
              </w:rPr>
              <w:t>Безопасное лето!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Лето в моем крае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Неделя искусств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bCs/>
                <w:color w:val="000000"/>
                <w:sz w:val="28"/>
                <w:szCs w:val="28"/>
              </w:rPr>
              <w:t>Неделя путешествий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Неделя развлечений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Неделя юных исследователей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bCs/>
                <w:sz w:val="28"/>
                <w:szCs w:val="28"/>
              </w:rPr>
              <w:t>День добрых дел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Будьте здоровы!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По страницам летних дней</w:t>
            </w:r>
          </w:p>
        </w:tc>
        <w:tc>
          <w:tcPr>
            <w:tcW w:w="3409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Знания – сила!</w:t>
            </w:r>
          </w:p>
        </w:tc>
        <w:tc>
          <w:tcPr>
            <w:tcW w:w="3410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Мы живём в России</w:t>
            </w:r>
          </w:p>
        </w:tc>
      </w:tr>
    </w:tbl>
    <w:p w:rsidR="008D2154" w:rsidRPr="009A0735" w:rsidRDefault="008D2154" w:rsidP="008D2154">
      <w:pPr>
        <w:rPr>
          <w:b/>
          <w:sz w:val="28"/>
          <w:szCs w:val="28"/>
        </w:rPr>
      </w:pPr>
      <w:r w:rsidRPr="009A0735">
        <w:rPr>
          <w:b/>
          <w:sz w:val="28"/>
          <w:szCs w:val="28"/>
        </w:rPr>
        <w:br w:type="page"/>
      </w:r>
    </w:p>
    <w:p w:rsidR="008D2154" w:rsidRPr="009A0735" w:rsidRDefault="008D2154" w:rsidP="008D2154">
      <w:pPr>
        <w:spacing w:after="120"/>
        <w:ind w:left="357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Средняя группа (дети в возрасте от 4 до 5 лет)</w:t>
      </w:r>
    </w:p>
    <w:tbl>
      <w:tblPr>
        <w:tblStyle w:val="a7"/>
        <w:tblW w:w="15197" w:type="dxa"/>
        <w:tblInd w:w="-176" w:type="dxa"/>
        <w:tblLook w:val="04A0" w:firstRow="1" w:lastRow="0" w:firstColumn="1" w:lastColumn="0" w:noHBand="0" w:noVBand="1"/>
      </w:tblPr>
      <w:tblGrid>
        <w:gridCol w:w="1437"/>
        <w:gridCol w:w="3438"/>
        <w:gridCol w:w="3440"/>
        <w:gridCol w:w="3441"/>
        <w:gridCol w:w="3441"/>
      </w:tblGrid>
      <w:tr w:rsidR="008D2154" w:rsidRPr="009A0735" w:rsidTr="001202A8">
        <w:tc>
          <w:tcPr>
            <w:tcW w:w="1417" w:type="dxa"/>
            <w:tcBorders>
              <w:tl2br w:val="single" w:sz="4" w:space="0" w:color="auto"/>
            </w:tcBorders>
          </w:tcPr>
          <w:p w:rsidR="008D2154" w:rsidRPr="009A0735" w:rsidRDefault="008D2154" w:rsidP="001202A8">
            <w:pPr>
              <w:jc w:val="right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Неделя</w:t>
            </w:r>
          </w:p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1-ая неделя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2-ая неделя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3-я неделя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4-ая неделя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До свиданья, лето. Здравствуй детский сад!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Я и моя семья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Мой дом, мой город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Традиционный костюм народов Дагестана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Автомобили бывают разные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spacing w:before="120"/>
              <w:jc w:val="center"/>
              <w:rPr>
                <w:rFonts w:eastAsia="Calibri"/>
                <w:sz w:val="28"/>
                <w:szCs w:val="28"/>
              </w:rPr>
            </w:pPr>
            <w:r w:rsidRPr="009A0735">
              <w:rPr>
                <w:rFonts w:eastAsia="Calibri"/>
                <w:sz w:val="28"/>
                <w:szCs w:val="28"/>
              </w:rPr>
              <w:t>Азбука вежливости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</w:tr>
      <w:tr w:rsidR="008D2154" w:rsidRPr="009A0735" w:rsidTr="001202A8">
        <w:trPr>
          <w:trHeight w:val="694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Встреча в дагестанской сакле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spacing w:before="240"/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color w:val="23282D"/>
                <w:kern w:val="36"/>
                <w:sz w:val="28"/>
                <w:szCs w:val="28"/>
              </w:rPr>
              <w:t>Наши добрые дела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spacing w:before="240"/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Дикие и домашние животные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>Мебель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rPr>
                <w:sz w:val="28"/>
                <w:szCs w:val="28"/>
                <w:lang w:val="ru-RU" w:eastAsia="ru-RU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>Зима в природе</w:t>
            </w:r>
          </w:p>
        </w:tc>
        <w:tc>
          <w:tcPr>
            <w:tcW w:w="3445" w:type="dxa"/>
            <w:vAlign w:val="center"/>
          </w:tcPr>
          <w:p w:rsidR="008D2154" w:rsidRPr="00CE2ECF" w:rsidRDefault="008D2154" w:rsidP="001202A8">
            <w:pPr>
              <w:pStyle w:val="Style47"/>
              <w:ind w:firstLine="2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0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Животные и птицы зимой 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9A0735">
              <w:rPr>
                <w:sz w:val="28"/>
                <w:szCs w:val="28"/>
              </w:rPr>
              <w:t>Новогодний праздник</w:t>
            </w:r>
          </w:p>
        </w:tc>
      </w:tr>
      <w:tr w:rsidR="008D2154" w:rsidRPr="009A0735" w:rsidTr="001202A8"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5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Что из чего и для чего</w:t>
            </w:r>
            <w:r w:rsidRPr="009A0735">
              <w:rPr>
                <w:spacing w:val="-12"/>
                <w:sz w:val="28"/>
                <w:szCs w:val="28"/>
                <w:lang w:val="ru-RU"/>
              </w:rPr>
              <w:t xml:space="preserve">-Наши предметы - </w:t>
            </w:r>
            <w:r w:rsidRPr="009A0735">
              <w:rPr>
                <w:spacing w:val="-13"/>
                <w:sz w:val="28"/>
                <w:szCs w:val="28"/>
                <w:lang w:val="ru-RU"/>
              </w:rPr>
              <w:t>помощники дома.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Я здоровье берегу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Книга – мой лучший друг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Чем пахнут ремесла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Маленькие исследователи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Папы, дедушки – солдаты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Такие разные мамы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suppressAutoHyphens/>
              <w:jc w:val="center"/>
              <w:rPr>
                <w:sz w:val="28"/>
                <w:szCs w:val="28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 xml:space="preserve">Весна – красна 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Народная культура и традиции народов Дагестана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</w:rPr>
              <w:t>Международный день театра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shd w:val="clear" w:color="auto" w:fill="FFFFFF"/>
              <w:ind w:left="48"/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pacing w:val="-11"/>
                <w:sz w:val="28"/>
                <w:szCs w:val="28"/>
                <w:lang w:val="ru-RU"/>
              </w:rPr>
              <w:t>Путешествие в</w:t>
            </w:r>
            <w:r w:rsidRPr="009A0735">
              <w:rPr>
                <w:sz w:val="28"/>
                <w:szCs w:val="28"/>
                <w:lang w:val="ru-RU"/>
              </w:rPr>
              <w:t xml:space="preserve"> </w:t>
            </w:r>
            <w:r w:rsidRPr="009A0735">
              <w:rPr>
                <w:spacing w:val="-11"/>
                <w:sz w:val="28"/>
                <w:szCs w:val="28"/>
                <w:lang w:val="ru-RU"/>
              </w:rPr>
              <w:t xml:space="preserve">Галактику 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pacing w:val="-11"/>
                <w:sz w:val="28"/>
                <w:szCs w:val="28"/>
                <w:lang w:val="ru-RU"/>
              </w:rPr>
              <w:t>(День</w:t>
            </w:r>
            <w:r w:rsidRPr="009A0735">
              <w:rPr>
                <w:sz w:val="28"/>
                <w:szCs w:val="28"/>
                <w:lang w:val="ru-RU"/>
              </w:rPr>
              <w:t xml:space="preserve"> Космонавтики)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Праздник воды и земли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Народная культура и традиции России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spacing w:val="-9"/>
                <w:sz w:val="28"/>
                <w:szCs w:val="28"/>
              </w:rPr>
              <w:t>День Победы</w:t>
            </w:r>
          </w:p>
        </w:tc>
        <w:tc>
          <w:tcPr>
            <w:tcW w:w="3445" w:type="dxa"/>
          </w:tcPr>
          <w:p w:rsidR="008D2154" w:rsidRPr="009A0735" w:rsidRDefault="008D2154" w:rsidP="001202A8">
            <w:pPr>
              <w:shd w:val="clear" w:color="auto" w:fill="FFFFFF"/>
              <w:ind w:left="48"/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Юный пожарный</w:t>
            </w:r>
          </w:p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spacing w:val="-13"/>
                <w:sz w:val="28"/>
                <w:szCs w:val="28"/>
                <w:lang w:val="ru-RU"/>
              </w:rPr>
              <w:t xml:space="preserve">(Неделя  Пожарной </w:t>
            </w:r>
            <w:r w:rsidRPr="009A0735">
              <w:rPr>
                <w:sz w:val="28"/>
                <w:szCs w:val="28"/>
                <w:lang w:val="ru-RU"/>
              </w:rPr>
              <w:t>безопасности)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sz w:val="28"/>
                <w:szCs w:val="28"/>
                <w:lang w:val="ru-RU"/>
              </w:rPr>
              <w:t>Мир моря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Солнце, воздух и вода – наши лучшие друзья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/>
              </w:rPr>
            </w:pPr>
            <w:r w:rsidRPr="009A0735">
              <w:rPr>
                <w:bCs/>
                <w:sz w:val="28"/>
                <w:szCs w:val="28"/>
              </w:rPr>
              <w:t>Здравствуй, лето!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color w:val="000000"/>
                <w:sz w:val="28"/>
                <w:szCs w:val="28"/>
              </w:rPr>
              <w:t>Безопасное лето!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Лето в моем крае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Неделя искусств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bCs/>
                <w:color w:val="000000"/>
                <w:sz w:val="28"/>
                <w:szCs w:val="28"/>
              </w:rPr>
              <w:t>Неделя путешествий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Неделя развлечений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Неделя юных исследователей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День добрых дел</w:t>
            </w:r>
          </w:p>
        </w:tc>
      </w:tr>
      <w:tr w:rsidR="008D2154" w:rsidRPr="009A0735" w:rsidTr="001202A8">
        <w:trPr>
          <w:trHeight w:val="565"/>
        </w:trPr>
        <w:tc>
          <w:tcPr>
            <w:tcW w:w="1417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Будьте здоровы!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По страницам летних дней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A0735">
              <w:rPr>
                <w:bCs/>
                <w:sz w:val="28"/>
                <w:szCs w:val="28"/>
              </w:rPr>
              <w:t>Знания – сила!</w:t>
            </w:r>
          </w:p>
        </w:tc>
        <w:tc>
          <w:tcPr>
            <w:tcW w:w="3445" w:type="dxa"/>
            <w:vAlign w:val="center"/>
          </w:tcPr>
          <w:p w:rsidR="008D2154" w:rsidRPr="009A0735" w:rsidRDefault="008D2154" w:rsidP="001202A8">
            <w:pPr>
              <w:jc w:val="center"/>
              <w:rPr>
                <w:sz w:val="28"/>
                <w:szCs w:val="28"/>
                <w:lang w:eastAsia="ru-RU"/>
              </w:rPr>
            </w:pPr>
            <w:r w:rsidRPr="009A0735">
              <w:rPr>
                <w:bCs/>
                <w:sz w:val="28"/>
                <w:szCs w:val="28"/>
              </w:rPr>
              <w:t>Мы живём в России</w:t>
            </w:r>
          </w:p>
        </w:tc>
      </w:tr>
    </w:tbl>
    <w:p w:rsidR="008D2154" w:rsidRPr="00AF00D8" w:rsidRDefault="008D2154" w:rsidP="008D2154">
      <w:pPr>
        <w:rPr>
          <w:b/>
          <w:sz w:val="28"/>
          <w:szCs w:val="28"/>
        </w:rPr>
      </w:pPr>
      <w:r w:rsidRPr="009A0735">
        <w:rPr>
          <w:b/>
          <w:bCs/>
          <w:sz w:val="28"/>
          <w:szCs w:val="28"/>
        </w:rPr>
        <w:t>Старшая группа (дети в возрасте от 5 до 6 лет)</w:t>
      </w:r>
    </w:p>
    <w:p w:rsidR="008D2154" w:rsidRPr="009A0735" w:rsidRDefault="008D2154" w:rsidP="008D2154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</w:pPr>
    </w:p>
    <w:tbl>
      <w:tblPr>
        <w:tblStyle w:val="a7"/>
        <w:tblW w:w="15168" w:type="dxa"/>
        <w:tblInd w:w="-147" w:type="dxa"/>
        <w:tblLook w:val="04A0" w:firstRow="1" w:lastRow="0" w:firstColumn="1" w:lastColumn="0" w:noHBand="0" w:noVBand="1"/>
      </w:tblPr>
      <w:tblGrid>
        <w:gridCol w:w="1437"/>
        <w:gridCol w:w="3396"/>
        <w:gridCol w:w="3397"/>
        <w:gridCol w:w="3398"/>
        <w:gridCol w:w="3540"/>
      </w:tblGrid>
      <w:tr w:rsidR="008D2154" w:rsidRPr="009A0735" w:rsidTr="001202A8">
        <w:tc>
          <w:tcPr>
            <w:tcW w:w="1419" w:type="dxa"/>
            <w:tcBorders>
              <w:tl2br w:val="single" w:sz="4" w:space="0" w:color="auto"/>
            </w:tcBorders>
            <w:vAlign w:val="center"/>
          </w:tcPr>
          <w:p w:rsidR="008D2154" w:rsidRPr="00AF00D8" w:rsidRDefault="008D2154" w:rsidP="001202A8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Неделя</w:t>
            </w:r>
          </w:p>
          <w:p w:rsidR="008D2154" w:rsidRPr="00AF00D8" w:rsidRDefault="008D2154" w:rsidP="001202A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3401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1-ая неделя</w:t>
            </w:r>
          </w:p>
        </w:tc>
        <w:tc>
          <w:tcPr>
            <w:tcW w:w="3402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2-ая неделя</w:t>
            </w:r>
          </w:p>
        </w:tc>
        <w:tc>
          <w:tcPr>
            <w:tcW w:w="3402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3-я неделя</w:t>
            </w:r>
          </w:p>
        </w:tc>
        <w:tc>
          <w:tcPr>
            <w:tcW w:w="3544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4-ая неделя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b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401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sz w:val="28"/>
                <w:szCs w:val="28"/>
                <w:lang w:val="ru-RU"/>
              </w:rPr>
              <w:t>День Знаний</w:t>
            </w:r>
          </w:p>
        </w:tc>
        <w:tc>
          <w:tcPr>
            <w:tcW w:w="3402" w:type="dxa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М</w:t>
            </w:r>
            <w:r w:rsidRPr="00AF00D8">
              <w:rPr>
                <w:sz w:val="28"/>
                <w:szCs w:val="28"/>
                <w:lang w:val="ru-RU"/>
              </w:rPr>
              <w:t>оя семья</w:t>
            </w:r>
          </w:p>
        </w:tc>
        <w:tc>
          <w:tcPr>
            <w:tcW w:w="3402" w:type="dxa"/>
            <w:vAlign w:val="center"/>
          </w:tcPr>
          <w:p w:rsidR="008D2154" w:rsidRPr="00AF00D8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F00D8">
              <w:rPr>
                <w:sz w:val="28"/>
                <w:szCs w:val="28"/>
                <w:lang w:val="ru-RU"/>
              </w:rPr>
              <w:t>Мой город, моя республика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AF00D8">
              <w:rPr>
                <w:sz w:val="28"/>
                <w:szCs w:val="28"/>
                <w:lang w:val="ru-RU"/>
              </w:rPr>
              <w:t>Традицион</w:t>
            </w:r>
            <w:r w:rsidRPr="009A0735">
              <w:rPr>
                <w:sz w:val="28"/>
                <w:szCs w:val="28"/>
              </w:rPr>
              <w:t>ный костюм народов Дагестана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Автомобили бывают разные</w:t>
            </w:r>
          </w:p>
        </w:tc>
        <w:tc>
          <w:tcPr>
            <w:tcW w:w="3402" w:type="dxa"/>
          </w:tcPr>
          <w:p w:rsidR="008D2154" w:rsidRPr="009A0735" w:rsidRDefault="008D2154" w:rsidP="001202A8">
            <w:pPr>
              <w:spacing w:before="120"/>
              <w:jc w:val="center"/>
              <w:rPr>
                <w:rFonts w:eastAsia="Calibri"/>
                <w:sz w:val="28"/>
                <w:szCs w:val="28"/>
              </w:rPr>
            </w:pPr>
            <w:r w:rsidRPr="009A0735">
              <w:rPr>
                <w:rFonts w:eastAsia="Calibri"/>
                <w:sz w:val="28"/>
                <w:szCs w:val="28"/>
              </w:rPr>
              <w:t>Азбука вежливости</w:t>
            </w:r>
          </w:p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Золотая осень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b/>
                <w:bCs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Встреча в дагестанской сакле</w:t>
            </w:r>
          </w:p>
        </w:tc>
        <w:tc>
          <w:tcPr>
            <w:tcW w:w="3402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 xml:space="preserve">Неделя толерантности </w:t>
            </w:r>
          </w:p>
        </w:tc>
        <w:tc>
          <w:tcPr>
            <w:tcW w:w="3544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Перелетные и зимующие птицы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401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Мир прошлого, настоящего и будущего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 xml:space="preserve">Зима 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 xml:space="preserve">Зима 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Новогодний праздник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Что из чего и для чего</w:t>
            </w:r>
          </w:p>
        </w:tc>
        <w:tc>
          <w:tcPr>
            <w:tcW w:w="3402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Я здоровье берегу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Книга – мой лучший друг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Все работы хороши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</w:rPr>
              <w:t>Маленькие исследователи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Армия России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b/>
                <w:bCs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401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Мамы всякие нужны, мамы всякие важны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uppressAutoHyphens/>
              <w:jc w:val="center"/>
              <w:rPr>
                <w:sz w:val="28"/>
                <w:szCs w:val="28"/>
              </w:rPr>
            </w:pPr>
            <w:r w:rsidRPr="009A0735">
              <w:rPr>
                <w:color w:val="000000" w:themeColor="text1"/>
                <w:sz w:val="28"/>
                <w:szCs w:val="28"/>
              </w:rPr>
              <w:t xml:space="preserve">Весна – красна </w:t>
            </w:r>
          </w:p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Народная культура и традиции народов Дагестана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Международный день театра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401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rFonts w:eastAsia="Calibri"/>
                <w:sz w:val="28"/>
                <w:szCs w:val="28"/>
              </w:rPr>
            </w:pPr>
            <w:r w:rsidRPr="009A0735">
              <w:rPr>
                <w:rFonts w:eastAsia="Calibri"/>
                <w:sz w:val="28"/>
                <w:szCs w:val="28"/>
              </w:rPr>
              <w:t>Покорители космоса</w:t>
            </w:r>
          </w:p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Праздник воды и земли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sz w:val="28"/>
                <w:szCs w:val="28"/>
                <w:lang w:val="ru-RU"/>
              </w:rPr>
              <w:t>Народная культура и традиции России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spacing w:val="-9"/>
                <w:sz w:val="28"/>
                <w:szCs w:val="28"/>
              </w:rPr>
              <w:t>День Победы</w:t>
            </w:r>
          </w:p>
        </w:tc>
        <w:tc>
          <w:tcPr>
            <w:tcW w:w="3402" w:type="dxa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rFonts w:eastAsia="Calibri"/>
                <w:sz w:val="28"/>
                <w:szCs w:val="28"/>
                <w:lang w:val="ru-RU"/>
              </w:rPr>
              <w:t>Неделя пожарной безопасности и ЧС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Обитатели морского дна  </w:t>
            </w:r>
            <w:r w:rsidRPr="009A0735">
              <w:rPr>
                <w:rStyle w:val="af9"/>
                <w:rFonts w:eastAsiaTheme="majorEastAsia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Солнце, воздух и вода – наши лучшие друзья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Здравствуй, лето!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color w:val="000000"/>
                <w:sz w:val="28"/>
                <w:szCs w:val="28"/>
              </w:rPr>
              <w:t>Безопасное лето!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Лето в моем крае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Неделя искусств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A0735">
              <w:rPr>
                <w:b/>
                <w:bCs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color w:val="000000"/>
                <w:sz w:val="28"/>
                <w:szCs w:val="28"/>
              </w:rPr>
              <w:t>Неделя путешествий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Неделя развлечений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Неделя юных исследователей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День добрых дел</w:t>
            </w:r>
          </w:p>
        </w:tc>
      </w:tr>
      <w:tr w:rsidR="008D2154" w:rsidRPr="009A0735" w:rsidTr="001202A8">
        <w:tc>
          <w:tcPr>
            <w:tcW w:w="14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401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Будьте здоровы!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По страницам летних дней</w:t>
            </w:r>
          </w:p>
        </w:tc>
        <w:tc>
          <w:tcPr>
            <w:tcW w:w="3402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Знания – сила!</w:t>
            </w:r>
          </w:p>
        </w:tc>
        <w:tc>
          <w:tcPr>
            <w:tcW w:w="3544" w:type="dxa"/>
            <w:vAlign w:val="center"/>
          </w:tcPr>
          <w:p w:rsidR="008D2154" w:rsidRPr="009A0735" w:rsidRDefault="008D2154" w:rsidP="001202A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0735">
              <w:rPr>
                <w:bCs/>
                <w:sz w:val="28"/>
                <w:szCs w:val="28"/>
              </w:rPr>
              <w:t>Мы живём в России</w:t>
            </w:r>
          </w:p>
        </w:tc>
      </w:tr>
    </w:tbl>
    <w:p w:rsidR="008D2154" w:rsidRPr="009A0735" w:rsidRDefault="008D2154" w:rsidP="008D2154">
      <w:pPr>
        <w:spacing w:after="120"/>
        <w:ind w:left="357"/>
        <w:rPr>
          <w:b/>
          <w:bCs/>
          <w:sz w:val="28"/>
          <w:szCs w:val="28"/>
        </w:rPr>
      </w:pPr>
    </w:p>
    <w:p w:rsidR="008D2154" w:rsidRPr="009A0735" w:rsidRDefault="008D2154" w:rsidP="008D2154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8D2154" w:rsidRPr="009A0735" w:rsidSect="00B92BF9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p w:rsidR="008D2154" w:rsidRPr="009A0735" w:rsidRDefault="008D2154" w:rsidP="008D2154">
      <w:pPr>
        <w:pStyle w:val="a3"/>
        <w:ind w:left="0" w:firstLine="709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2. Календарный учебный график</w:t>
      </w:r>
    </w:p>
    <w:p w:rsidR="008D2154" w:rsidRPr="009A0735" w:rsidRDefault="008D2154" w:rsidP="008D2154">
      <w:pPr>
        <w:shd w:val="clear" w:color="auto" w:fill="FFFFFF"/>
        <w:ind w:firstLine="708"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2023-2024 учебном году в МКДОУ «Детский сад «</w:t>
      </w:r>
      <w:r w:rsidRPr="009A0735">
        <w:rPr>
          <w:rFonts w:eastAsia="Calibri"/>
          <w:color w:val="000000"/>
          <w:sz w:val="28"/>
          <w:szCs w:val="28"/>
        </w:rPr>
        <w:t>Солнышко</w:t>
      </w:r>
      <w:r w:rsidRPr="009A0735">
        <w:rPr>
          <w:color w:val="181818"/>
          <w:sz w:val="28"/>
          <w:szCs w:val="28"/>
          <w:lang w:eastAsia="ru-RU"/>
        </w:rPr>
        <w:t>».</w:t>
      </w:r>
    </w:p>
    <w:p w:rsidR="008D2154" w:rsidRPr="009A0735" w:rsidRDefault="008D2154" w:rsidP="008D2154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8D2154" w:rsidRPr="009A0735" w:rsidRDefault="008D2154" w:rsidP="00BD452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8D2154" w:rsidRPr="009A0735" w:rsidRDefault="008D2154" w:rsidP="00BD452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8D2154" w:rsidRPr="009A0735" w:rsidRDefault="008D2154" w:rsidP="00BD452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8D2154" w:rsidRPr="009A0735" w:rsidRDefault="008D2154" w:rsidP="00BD452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:rsidR="008D2154" w:rsidRPr="009A0735" w:rsidRDefault="008D2154" w:rsidP="00BD452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Уставом МКДОУ «Детский сад «</w:t>
      </w:r>
      <w:r w:rsidRPr="009A0735">
        <w:rPr>
          <w:rFonts w:eastAsia="Calibri"/>
          <w:color w:val="000000"/>
          <w:sz w:val="28"/>
          <w:szCs w:val="28"/>
        </w:rPr>
        <w:t>Солнышко</w:t>
      </w:r>
      <w:r w:rsidRPr="009A0735">
        <w:rPr>
          <w:color w:val="181818"/>
          <w:sz w:val="28"/>
          <w:szCs w:val="28"/>
          <w:lang w:eastAsia="ru-RU"/>
        </w:rPr>
        <w:t>».</w:t>
      </w:r>
    </w:p>
    <w:p w:rsidR="008D2154" w:rsidRPr="009A0735" w:rsidRDefault="008D2154" w:rsidP="008D2154">
      <w:pPr>
        <w:shd w:val="clear" w:color="auto" w:fill="FFFFFF"/>
        <w:ind w:firstLine="708"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8D2154" w:rsidRPr="009A0735" w:rsidRDefault="008D2154" w:rsidP="00BD452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режим работы МКДОУ;</w:t>
      </w:r>
    </w:p>
    <w:p w:rsidR="008D2154" w:rsidRPr="009A0735" w:rsidRDefault="008D2154" w:rsidP="00BD452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продолжительность учебного года;</w:t>
      </w:r>
    </w:p>
    <w:p w:rsidR="008D2154" w:rsidRPr="009A0735" w:rsidRDefault="008D2154" w:rsidP="00BD452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количество недель в учебном году;</w:t>
      </w:r>
    </w:p>
    <w:p w:rsidR="008D2154" w:rsidRPr="009A0735" w:rsidRDefault="008D2154" w:rsidP="00BD452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сроки проведения мониторинга;</w:t>
      </w:r>
    </w:p>
    <w:p w:rsidR="008D2154" w:rsidRPr="009A0735" w:rsidRDefault="008D2154" w:rsidP="00BD452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8D2154" w:rsidRPr="009A0735" w:rsidRDefault="008D2154" w:rsidP="008D2154">
      <w:pPr>
        <w:shd w:val="clear" w:color="auto" w:fill="FFFFFF"/>
        <w:ind w:firstLine="708"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 xml:space="preserve">Режим работы МКДОУ: 10,5-часовой (с 7.30 – 18.00), рабочая неделя состоит из 5 дней, суббота и воскресенье – выходные дни. </w:t>
      </w:r>
    </w:p>
    <w:p w:rsidR="008D2154" w:rsidRPr="009A0735" w:rsidRDefault="008D2154" w:rsidP="008D2154">
      <w:pPr>
        <w:shd w:val="clear" w:color="auto" w:fill="FFFFFF"/>
        <w:ind w:firstLine="708"/>
        <w:jc w:val="both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Продолжительность учебного года составляет 36 недель (1 и 2 полугодия) без учета каникулярного времени.</w:t>
      </w:r>
    </w:p>
    <w:p w:rsidR="008D2154" w:rsidRPr="009A0735" w:rsidRDefault="008D2154" w:rsidP="008D2154">
      <w:pPr>
        <w:shd w:val="clear" w:color="auto" w:fill="FFFFFF"/>
        <w:spacing w:line="276" w:lineRule="auto"/>
        <w:rPr>
          <w:color w:val="181818"/>
          <w:sz w:val="28"/>
          <w:szCs w:val="28"/>
          <w:lang w:eastAsia="ru-RU"/>
        </w:rPr>
      </w:pPr>
      <w:r w:rsidRPr="009A0735">
        <w:rPr>
          <w:color w:val="181818"/>
          <w:sz w:val="28"/>
          <w:szCs w:val="28"/>
          <w:lang w:eastAsia="ru-RU"/>
        </w:rPr>
        <w:t> 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8D2154" w:rsidRPr="009A0735" w:rsidTr="001202A8"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b/>
                <w:bCs/>
                <w:color w:val="181818"/>
                <w:sz w:val="28"/>
                <w:szCs w:val="28"/>
                <w:lang w:eastAsia="ru-RU"/>
              </w:rPr>
              <w:t>1. Режим работы учреждения</w:t>
            </w:r>
          </w:p>
        </w:tc>
      </w:tr>
      <w:tr w:rsidR="008D2154" w:rsidRPr="009A0735" w:rsidTr="001202A8">
        <w:trPr>
          <w:trHeight w:val="27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 Продолжительность учебной недели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8D2154" w:rsidRPr="009A0735" w:rsidTr="001202A8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 Время работы возрастных групп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 с 7.30 до 18.00 часов</w:t>
            </w:r>
          </w:p>
        </w:tc>
      </w:tr>
      <w:tr w:rsidR="008D2154" w:rsidRPr="009A0735" w:rsidTr="001202A8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Суббота, воскресенье и праздничные дни</w:t>
            </w:r>
          </w:p>
        </w:tc>
      </w:tr>
      <w:tr w:rsidR="008D2154" w:rsidRPr="009A0735" w:rsidTr="001202A8">
        <w:trPr>
          <w:trHeight w:val="28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b/>
                <w:bCs/>
                <w:color w:val="181818"/>
                <w:sz w:val="28"/>
                <w:szCs w:val="28"/>
                <w:lang w:eastAsia="ru-RU"/>
              </w:rPr>
              <w:t>2. Мероприятия, проводимые в рамках образовательного процесса</w:t>
            </w:r>
          </w:p>
        </w:tc>
      </w:tr>
      <w:tr w:rsidR="008D2154" w:rsidRPr="009A0735" w:rsidTr="001202A8">
        <w:trPr>
          <w:trHeight w:val="22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8D2154" w:rsidRPr="009A0735" w:rsidTr="001202A8">
        <w:trPr>
          <w:trHeight w:val="28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8D2154" w:rsidRPr="009A0735" w:rsidTr="001202A8">
        <w:trPr>
          <w:trHeight w:val="33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 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Первая половина сентября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  <w:tr w:rsidR="008D2154" w:rsidRPr="009A0735" w:rsidTr="001202A8">
        <w:trPr>
          <w:trHeight w:val="441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Вторая половина мая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154" w:rsidRPr="009A0735" w:rsidRDefault="008D2154" w:rsidP="001202A8">
            <w:pPr>
              <w:spacing w:line="276" w:lineRule="auto"/>
              <w:rPr>
                <w:color w:val="181818"/>
                <w:sz w:val="28"/>
                <w:szCs w:val="28"/>
                <w:lang w:eastAsia="ru-RU"/>
              </w:rPr>
            </w:pPr>
            <w:r w:rsidRPr="009A0735">
              <w:rPr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</w:tbl>
    <w:p w:rsidR="008D2154" w:rsidRPr="009A0735" w:rsidRDefault="008D2154" w:rsidP="008D2154">
      <w:pPr>
        <w:rPr>
          <w:b/>
          <w:bCs/>
          <w:sz w:val="28"/>
          <w:szCs w:val="28"/>
        </w:rPr>
        <w:sectPr w:rsidR="008D2154" w:rsidRPr="009A0735" w:rsidSect="00B92BF9">
          <w:footerReference w:type="even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D2154" w:rsidRPr="009A0735" w:rsidRDefault="008D2154" w:rsidP="008D2154">
      <w:pPr>
        <w:spacing w:after="120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1,6 до 2 лет)</w:t>
      </w:r>
    </w:p>
    <w:tbl>
      <w:tblPr>
        <w:tblStyle w:val="a7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938"/>
        <w:gridCol w:w="1559"/>
        <w:gridCol w:w="992"/>
        <w:gridCol w:w="1418"/>
        <w:gridCol w:w="1559"/>
      </w:tblGrid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Количе-ство</w:t>
            </w:r>
          </w:p>
        </w:tc>
        <w:tc>
          <w:tcPr>
            <w:tcW w:w="7466" w:type="dxa"/>
            <w:gridSpan w:val="5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День недели</w:t>
            </w:r>
          </w:p>
        </w:tc>
      </w:tr>
      <w:tr w:rsidR="008D2154" w:rsidRPr="009A0735" w:rsidTr="001202A8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Пятница</w:t>
            </w:r>
          </w:p>
        </w:tc>
      </w:tr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Познавательное развитие</w:t>
            </w:r>
            <w:r w:rsidRPr="009A0735">
              <w:rPr>
                <w:b/>
                <w:bCs/>
                <w:sz w:val="28"/>
                <w:szCs w:val="28"/>
                <w:lang w:val="ru-RU"/>
              </w:rPr>
              <w:t xml:space="preserve"> (со строительным материалом (СМ), с дидактическим материалом (ДМ), </w:t>
            </w:r>
          </w:p>
        </w:tc>
        <w:tc>
          <w:tcPr>
            <w:tcW w:w="118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СМ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ДМ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 xml:space="preserve">Речевое развитие (расширение ориентировки в окружающем (РОО), </w:t>
            </w:r>
          </w:p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развитие речи (РР)</w:t>
            </w:r>
          </w:p>
        </w:tc>
        <w:tc>
          <w:tcPr>
            <w:tcW w:w="118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РР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 xml:space="preserve">РР / </w:t>
            </w:r>
            <w:r w:rsidRPr="009A0735">
              <w:rPr>
                <w:b/>
                <w:sz w:val="28"/>
                <w:szCs w:val="28"/>
                <w:lang w:val="ru-RU"/>
              </w:rPr>
              <w:t>РОО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РОО</w:t>
            </w: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Художественно-эстетическое развитие (музыка (М)</w:t>
            </w:r>
          </w:p>
        </w:tc>
        <w:tc>
          <w:tcPr>
            <w:tcW w:w="118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Л</w:t>
            </w: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Физическое развитие (развитие движений (Ф)</w:t>
            </w:r>
          </w:p>
        </w:tc>
        <w:tc>
          <w:tcPr>
            <w:tcW w:w="1181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Беседа, загадка, разговор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 xml:space="preserve">Мастерская 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  <w:r w:rsidRPr="009A0735">
              <w:rPr>
                <w:b/>
                <w:sz w:val="28"/>
                <w:szCs w:val="28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Игра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Решение ситуативных задач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Работа в книжном уголке</w:t>
            </w:r>
          </w:p>
        </w:tc>
        <w:tc>
          <w:tcPr>
            <w:tcW w:w="1181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2723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Другие формы:</w:t>
            </w:r>
          </w:p>
        </w:tc>
        <w:tc>
          <w:tcPr>
            <w:tcW w:w="425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</w:tr>
    </w:tbl>
    <w:p w:rsidR="008D2154" w:rsidRPr="009A0735" w:rsidRDefault="008D2154" w:rsidP="008D2154">
      <w:pPr>
        <w:spacing w:after="120"/>
        <w:rPr>
          <w:b/>
          <w:bCs/>
          <w:sz w:val="28"/>
          <w:szCs w:val="28"/>
        </w:rPr>
      </w:pPr>
    </w:p>
    <w:p w:rsidR="008D2154" w:rsidRDefault="008D2154" w:rsidP="008D2154">
      <w:pPr>
        <w:spacing w:after="120"/>
        <w:rPr>
          <w:b/>
          <w:bCs/>
          <w:sz w:val="28"/>
          <w:szCs w:val="28"/>
        </w:rPr>
      </w:pPr>
      <w:r w:rsidRPr="009A0735">
        <w:rPr>
          <w:bCs/>
          <w:sz w:val="28"/>
          <w:szCs w:val="28"/>
        </w:rPr>
        <w:t>Общее количество занятий в неделю в группах общеразвивающей направленности 10, по 2 занятия в день. Занятия проводятся в первую и во вторую половину дня (после дневного сна). Длительность занятий – 10 минут</w:t>
      </w:r>
    </w:p>
    <w:p w:rsidR="008D2154" w:rsidRPr="009A0735" w:rsidRDefault="008D2154" w:rsidP="008D2154">
      <w:pPr>
        <w:spacing w:after="120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7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День недели</w:t>
            </w:r>
          </w:p>
        </w:tc>
      </w:tr>
      <w:tr w:rsidR="008D2154" w:rsidRPr="009A0735" w:rsidTr="001202A8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Пятница</w:t>
            </w:r>
          </w:p>
        </w:tc>
      </w:tr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8D2154" w:rsidRPr="008E1303" w:rsidRDefault="008D2154" w:rsidP="001202A8">
            <w:pPr>
              <w:rPr>
                <w:b/>
                <w:bCs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ОМ</w:t>
            </w: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Р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Л / А</w:t>
            </w: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Физическое развитие (физкультура (Ф)</w:t>
            </w:r>
          </w:p>
        </w:tc>
        <w:tc>
          <w:tcPr>
            <w:tcW w:w="1181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Ф</w:t>
            </w: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Ф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Ф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Беседа, загадка, разговор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 xml:space="preserve">Мастерская 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8E1303">
              <w:rPr>
                <w:b/>
                <w:sz w:val="24"/>
                <w:szCs w:val="28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Игра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Решение ситуативных задач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Работа в книжном уголке</w:t>
            </w:r>
          </w:p>
        </w:tc>
        <w:tc>
          <w:tcPr>
            <w:tcW w:w="1181" w:type="dxa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8E130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2723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  <w:r w:rsidRPr="008E1303">
              <w:rPr>
                <w:b/>
                <w:sz w:val="24"/>
                <w:szCs w:val="28"/>
              </w:rPr>
              <w:t>Другие формы:</w:t>
            </w:r>
          </w:p>
        </w:tc>
        <w:tc>
          <w:tcPr>
            <w:tcW w:w="4252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181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</w:tcPr>
          <w:p w:rsidR="008D2154" w:rsidRPr="008E1303" w:rsidRDefault="008D2154" w:rsidP="001202A8">
            <w:pPr>
              <w:rPr>
                <w:b/>
                <w:sz w:val="24"/>
                <w:szCs w:val="28"/>
              </w:rPr>
            </w:pPr>
          </w:p>
        </w:tc>
      </w:tr>
    </w:tbl>
    <w:p w:rsidR="008D2154" w:rsidRPr="009A0735" w:rsidRDefault="008D2154" w:rsidP="008D2154">
      <w:pPr>
        <w:rPr>
          <w:b/>
          <w:sz w:val="28"/>
          <w:szCs w:val="28"/>
        </w:rPr>
      </w:pPr>
    </w:p>
    <w:p w:rsidR="008D2154" w:rsidRPr="009A0735" w:rsidRDefault="008D2154" w:rsidP="008D2154">
      <w:pPr>
        <w:rPr>
          <w:bCs/>
          <w:sz w:val="28"/>
          <w:szCs w:val="28"/>
        </w:rPr>
      </w:pPr>
      <w:r w:rsidRPr="009A0735">
        <w:rPr>
          <w:bCs/>
          <w:sz w:val="28"/>
          <w:szCs w:val="28"/>
        </w:rPr>
        <w:t>Общее количество занятий в неделю в группах общеразвивающей направленности 10, по 2 занятия в день. Занятия проводятся в первую и во вторую половину дня (после дневного сна). Длительность занятий – 10 минут</w:t>
      </w:r>
      <w:r w:rsidRPr="009A0735">
        <w:rPr>
          <w:bCs/>
          <w:sz w:val="28"/>
          <w:szCs w:val="28"/>
        </w:rPr>
        <w:br w:type="page"/>
      </w:r>
    </w:p>
    <w:p w:rsidR="008D2154" w:rsidRPr="009A0735" w:rsidRDefault="008D2154" w:rsidP="008D2154">
      <w:pPr>
        <w:spacing w:after="120"/>
        <w:ind w:left="357"/>
        <w:rPr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Младшая группа (дети от 3 до 4 лет)</w:t>
      </w:r>
    </w:p>
    <w:tbl>
      <w:tblPr>
        <w:tblStyle w:val="a7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День недели</w:t>
            </w:r>
          </w:p>
        </w:tc>
      </w:tr>
      <w:tr w:rsidR="008D2154" w:rsidRPr="009A0735" w:rsidTr="001202A8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Пятница</w:t>
            </w:r>
          </w:p>
        </w:tc>
      </w:tr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8D2154" w:rsidRPr="00630F69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Познавательное развитие (РЭМП, ознакомление с окружающим миром (ОМ)</w:t>
            </w:r>
          </w:p>
        </w:tc>
        <w:tc>
          <w:tcPr>
            <w:tcW w:w="1181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ОМ</w:t>
            </w: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 xml:space="preserve">РЭМП 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</w:tcPr>
          <w:p w:rsidR="008D2154" w:rsidRPr="00630F69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</w:t>
            </w:r>
          </w:p>
        </w:tc>
        <w:tc>
          <w:tcPr>
            <w:tcW w:w="1181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</w:tcPr>
          <w:p w:rsidR="008D2154" w:rsidRPr="00630F69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Р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Л / А</w:t>
            </w: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</w:tcPr>
          <w:p w:rsidR="008D2154" w:rsidRPr="00630F69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Физическое развитие (физкультура (Ф), (физкультура на воздухе  (Фв)</w:t>
            </w:r>
          </w:p>
        </w:tc>
        <w:tc>
          <w:tcPr>
            <w:tcW w:w="1181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Ф</w:t>
            </w: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</w:rPr>
              <w:t>Ф</w:t>
            </w:r>
            <w:r w:rsidRPr="00630F69">
              <w:rPr>
                <w:b/>
                <w:sz w:val="24"/>
                <w:szCs w:val="28"/>
                <w:lang w:val="ru-RU"/>
              </w:rPr>
              <w:t>в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Ф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Беседа, загадка, разговор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 xml:space="preserve">Мастерская 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Игра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Решение ситуативных задач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Работа в книжном уголке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6975" w:type="dxa"/>
            <w:gridSpan w:val="2"/>
          </w:tcPr>
          <w:p w:rsidR="008D2154" w:rsidRPr="00630F69" w:rsidRDefault="008D2154" w:rsidP="001202A8">
            <w:pPr>
              <w:rPr>
                <w:b/>
                <w:sz w:val="24"/>
                <w:szCs w:val="28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Конструирование</w:t>
            </w:r>
          </w:p>
        </w:tc>
        <w:tc>
          <w:tcPr>
            <w:tcW w:w="1181" w:type="dxa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630F69">
              <w:rPr>
                <w:b/>
                <w:sz w:val="24"/>
                <w:szCs w:val="28"/>
                <w:lang w:val="ru-RU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630F69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Другие формы:</w:t>
            </w:r>
          </w:p>
        </w:tc>
        <w:tc>
          <w:tcPr>
            <w:tcW w:w="4252" w:type="dxa"/>
          </w:tcPr>
          <w:p w:rsidR="008D2154" w:rsidRPr="009A0735" w:rsidRDefault="008D2154" w:rsidP="001202A8">
            <w:pPr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4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2154" w:rsidRPr="009A0735" w:rsidRDefault="008D2154" w:rsidP="008D2154">
      <w:pPr>
        <w:spacing w:before="240"/>
        <w:rPr>
          <w:b/>
          <w:sz w:val="28"/>
          <w:szCs w:val="28"/>
        </w:rPr>
      </w:pPr>
      <w:r w:rsidRPr="009A0735">
        <w:rPr>
          <w:bCs/>
          <w:sz w:val="28"/>
          <w:szCs w:val="28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15 минут</w:t>
      </w:r>
    </w:p>
    <w:p w:rsidR="008D2154" w:rsidRPr="009A0735" w:rsidRDefault="008D2154" w:rsidP="008D2154">
      <w:pPr>
        <w:spacing w:after="160" w:line="259" w:lineRule="auto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br w:type="page"/>
      </w:r>
    </w:p>
    <w:p w:rsidR="008D2154" w:rsidRPr="009A0735" w:rsidRDefault="008D2154" w:rsidP="008D2154">
      <w:pPr>
        <w:spacing w:after="240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Средняя группа (дети от 4 до 5 лет)</w:t>
      </w:r>
    </w:p>
    <w:tbl>
      <w:tblPr>
        <w:tblStyle w:val="a7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День недели</w:t>
            </w:r>
          </w:p>
        </w:tc>
      </w:tr>
      <w:tr w:rsidR="008D2154" w:rsidRPr="009A0735" w:rsidTr="001202A8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5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8D2154" w:rsidRPr="009A0735" w:rsidRDefault="008D2154" w:rsidP="001202A8">
            <w:pPr>
              <w:jc w:val="center"/>
              <w:rPr>
                <w:b/>
                <w:sz w:val="28"/>
                <w:szCs w:val="28"/>
              </w:rPr>
            </w:pPr>
            <w:r w:rsidRPr="009A0735">
              <w:rPr>
                <w:b/>
                <w:sz w:val="28"/>
                <w:szCs w:val="28"/>
              </w:rPr>
              <w:t>Пятница</w:t>
            </w:r>
          </w:p>
        </w:tc>
      </w:tr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Познавательное развитие (РЭМП, ознакомление с окружающим миром (ОМ))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ОМ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 xml:space="preserve">РЭМП 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 xml:space="preserve">РР 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Л / А</w:t>
            </w: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Физическое развитие (физкультура (Ф), (физкультура на воздухе  (Фв)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Ф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</w:rPr>
              <w:t>Ф</w:t>
            </w:r>
            <w:r w:rsidRPr="005556C3">
              <w:rPr>
                <w:b/>
                <w:sz w:val="24"/>
                <w:szCs w:val="28"/>
                <w:lang w:val="ru-RU"/>
              </w:rPr>
              <w:t>в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Ф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Беседа, загадка, разговор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 xml:space="preserve">Мастерская 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Игра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Решение ситуативных задач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Конструирование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Работа в книжном уголке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2723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Другие формы:</w:t>
            </w: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181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</w:tr>
    </w:tbl>
    <w:p w:rsidR="008D2154" w:rsidRPr="009A0735" w:rsidRDefault="008D2154" w:rsidP="008D2154">
      <w:pPr>
        <w:spacing w:before="240"/>
        <w:rPr>
          <w:b/>
          <w:sz w:val="28"/>
          <w:szCs w:val="28"/>
        </w:rPr>
      </w:pPr>
      <w:r w:rsidRPr="009A0735">
        <w:rPr>
          <w:bCs/>
          <w:sz w:val="28"/>
          <w:szCs w:val="28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до 20 минут</w:t>
      </w:r>
    </w:p>
    <w:p w:rsidR="008D2154" w:rsidRPr="009A0735" w:rsidRDefault="008D2154" w:rsidP="008D2154">
      <w:pPr>
        <w:rPr>
          <w:b/>
          <w:sz w:val="28"/>
          <w:szCs w:val="28"/>
        </w:rPr>
      </w:pPr>
      <w:r w:rsidRPr="009A0735">
        <w:rPr>
          <w:b/>
          <w:sz w:val="28"/>
          <w:szCs w:val="28"/>
        </w:rPr>
        <w:br w:type="page"/>
      </w:r>
    </w:p>
    <w:p w:rsidR="008D2154" w:rsidRPr="009A0735" w:rsidRDefault="008D2154" w:rsidP="008D2154">
      <w:pPr>
        <w:spacing w:after="240"/>
        <w:rPr>
          <w:b/>
          <w:bCs/>
          <w:sz w:val="28"/>
          <w:szCs w:val="28"/>
        </w:rPr>
      </w:pPr>
      <w:r w:rsidRPr="009A0735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</w:t>
      </w:r>
      <w:r>
        <w:rPr>
          <w:b/>
          <w:bCs/>
          <w:sz w:val="28"/>
          <w:szCs w:val="28"/>
        </w:rPr>
        <w:t>. Старшая группа (дети от 5 до 7</w:t>
      </w:r>
      <w:r w:rsidRPr="009A0735">
        <w:rPr>
          <w:b/>
          <w:bCs/>
          <w:sz w:val="28"/>
          <w:szCs w:val="28"/>
        </w:rPr>
        <w:t xml:space="preserve"> лет)</w:t>
      </w:r>
    </w:p>
    <w:tbl>
      <w:tblPr>
        <w:tblStyle w:val="a7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День недели</w:t>
            </w:r>
          </w:p>
        </w:tc>
      </w:tr>
      <w:tr w:rsidR="008D2154" w:rsidRPr="009A0735" w:rsidTr="001202A8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Среда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Пятница</w:t>
            </w:r>
          </w:p>
        </w:tc>
      </w:tr>
      <w:tr w:rsidR="008D2154" w:rsidRPr="009A0735" w:rsidTr="001202A8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Познавательное развитие (РЭМП, ознакомление с окружающим миром (ОМ))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3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ОМ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РЭМП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ОМ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2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РР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Г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М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Л/А</w:t>
            </w:r>
          </w:p>
        </w:tc>
      </w:tr>
      <w:tr w:rsidR="008D2154" w:rsidRPr="009A0735" w:rsidTr="001202A8">
        <w:tc>
          <w:tcPr>
            <w:tcW w:w="2723" w:type="dxa"/>
            <w:vMerge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Физическое развитие (физкультура (Ф), (физкультура на воздухе  (Фв)</w:t>
            </w:r>
          </w:p>
        </w:tc>
        <w:tc>
          <w:tcPr>
            <w:tcW w:w="1181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Ф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Ф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Ф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Беседа, загадка, разговор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 xml:space="preserve">Мастерская 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Коллекционирование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Реализация проектов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Игра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Решение ситуативных задач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Конструирование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556C3">
              <w:rPr>
                <w:b/>
                <w:sz w:val="24"/>
                <w:szCs w:val="28"/>
                <w:lang w:val="ru-RU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D2154" w:rsidRPr="009A0735" w:rsidTr="001202A8">
        <w:tc>
          <w:tcPr>
            <w:tcW w:w="7117" w:type="dxa"/>
            <w:gridSpan w:val="2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Работа в книжном уголке</w:t>
            </w: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60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124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25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  <w:tc>
          <w:tcPr>
            <w:tcW w:w="1319" w:type="dxa"/>
            <w:vAlign w:val="center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+</w:t>
            </w:r>
          </w:p>
        </w:tc>
      </w:tr>
      <w:tr w:rsidR="008D2154" w:rsidRPr="009A0735" w:rsidTr="001202A8">
        <w:trPr>
          <w:trHeight w:val="70"/>
        </w:trPr>
        <w:tc>
          <w:tcPr>
            <w:tcW w:w="2723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  <w:r w:rsidRPr="005556C3">
              <w:rPr>
                <w:b/>
                <w:sz w:val="24"/>
                <w:szCs w:val="28"/>
              </w:rPr>
              <w:t>Другие формы:</w:t>
            </w:r>
          </w:p>
        </w:tc>
        <w:tc>
          <w:tcPr>
            <w:tcW w:w="43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181" w:type="dxa"/>
          </w:tcPr>
          <w:p w:rsidR="008D2154" w:rsidRPr="005556C3" w:rsidRDefault="008D2154" w:rsidP="001202A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60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124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259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  <w:tc>
          <w:tcPr>
            <w:tcW w:w="1319" w:type="dxa"/>
          </w:tcPr>
          <w:p w:rsidR="008D2154" w:rsidRPr="005556C3" w:rsidRDefault="008D2154" w:rsidP="001202A8">
            <w:pPr>
              <w:rPr>
                <w:b/>
                <w:sz w:val="24"/>
                <w:szCs w:val="28"/>
              </w:rPr>
            </w:pPr>
          </w:p>
        </w:tc>
      </w:tr>
    </w:tbl>
    <w:p w:rsidR="008D2154" w:rsidRPr="005556C3" w:rsidRDefault="008D2154" w:rsidP="008D2154">
      <w:pPr>
        <w:spacing w:before="240"/>
        <w:rPr>
          <w:b/>
          <w:sz w:val="24"/>
          <w:szCs w:val="28"/>
        </w:rPr>
      </w:pPr>
      <w:r w:rsidRPr="005556C3">
        <w:rPr>
          <w:bCs/>
          <w:sz w:val="24"/>
          <w:szCs w:val="28"/>
        </w:rPr>
        <w:t>Общее количество занятий в неделю в группах общеразвивающей направленности 13 по 2-3 занятия в день.  Большинство занятий проводятся в первую половину дня, после дневного сна могут организовываться занятия по художественно-эстетической направленности, связанные с продуктивными видами деятельности. Длительность занятий – до 25 минут</w:t>
      </w:r>
    </w:p>
    <w:p w:rsidR="0011017C" w:rsidRDefault="0011017C"/>
    <w:p w:rsidR="008D2154" w:rsidRDefault="008D2154"/>
    <w:p w:rsidR="008D2154" w:rsidRDefault="008D2154"/>
    <w:p w:rsidR="008D2154" w:rsidRDefault="008D2154"/>
    <w:p w:rsidR="008D2154" w:rsidRPr="00F81D64" w:rsidRDefault="008D2154">
      <w:pPr>
        <w:rPr>
          <w:sz w:val="28"/>
        </w:rPr>
      </w:pPr>
      <w:r w:rsidRPr="00F81D64">
        <w:rPr>
          <w:sz w:val="28"/>
        </w:rPr>
        <w:t>Утверждаю</w:t>
      </w:r>
    </w:p>
    <w:p w:rsidR="008D2154" w:rsidRPr="00F81D64" w:rsidRDefault="008D2154">
      <w:pPr>
        <w:rPr>
          <w:sz w:val="28"/>
        </w:rPr>
      </w:pPr>
      <w:r w:rsidRPr="00F81D64">
        <w:rPr>
          <w:sz w:val="28"/>
        </w:rPr>
        <w:t>Заведующая МКДОУ «Солнышко»</w:t>
      </w:r>
    </w:p>
    <w:p w:rsidR="008D2154" w:rsidRPr="00F81D64" w:rsidRDefault="008D2154">
      <w:pPr>
        <w:rPr>
          <w:sz w:val="28"/>
        </w:rPr>
      </w:pPr>
      <w:r w:rsidRPr="00F81D64">
        <w:rPr>
          <w:sz w:val="28"/>
        </w:rPr>
        <w:t xml:space="preserve">____________П.М.Зубаирова </w:t>
      </w:r>
    </w:p>
    <w:p w:rsidR="008D2154" w:rsidRPr="00F81D64" w:rsidRDefault="008D2154">
      <w:pPr>
        <w:rPr>
          <w:sz w:val="28"/>
        </w:rPr>
      </w:pPr>
      <w:r w:rsidRPr="00F81D64">
        <w:rPr>
          <w:sz w:val="28"/>
        </w:rPr>
        <w:t>Приказ №        от             2023г.</w:t>
      </w:r>
    </w:p>
    <w:p w:rsidR="00F81D64" w:rsidRDefault="00F81D64"/>
    <w:p w:rsidR="00F81D64" w:rsidRDefault="00F81D64"/>
    <w:p w:rsidR="00F81D64" w:rsidRDefault="00F81D64"/>
    <w:p w:rsidR="00F81D64" w:rsidRDefault="00F81D64"/>
    <w:p w:rsidR="00F81D64" w:rsidRDefault="00F81D64"/>
    <w:p w:rsidR="00F81D64" w:rsidRDefault="00F81D64"/>
    <w:p w:rsidR="00F81D64" w:rsidRDefault="00F81D64" w:rsidP="00F81D64">
      <w:pPr>
        <w:jc w:val="center"/>
        <w:rPr>
          <w:b/>
          <w:sz w:val="72"/>
          <w:szCs w:val="72"/>
        </w:rPr>
      </w:pPr>
    </w:p>
    <w:p w:rsidR="00F81D64" w:rsidRPr="00F81D64" w:rsidRDefault="00F81D64" w:rsidP="00F81D64">
      <w:pPr>
        <w:jc w:val="center"/>
        <w:rPr>
          <w:b/>
          <w:sz w:val="72"/>
          <w:szCs w:val="72"/>
        </w:rPr>
      </w:pPr>
      <w:r w:rsidRPr="00F81D64">
        <w:rPr>
          <w:b/>
          <w:sz w:val="72"/>
          <w:szCs w:val="72"/>
        </w:rPr>
        <w:t>УЧЕБНЫЙ ПЛАН</w:t>
      </w:r>
    </w:p>
    <w:p w:rsidR="00F81D64" w:rsidRPr="00F81D64" w:rsidRDefault="00F81D64" w:rsidP="00F81D64">
      <w:pPr>
        <w:jc w:val="center"/>
        <w:rPr>
          <w:b/>
          <w:sz w:val="72"/>
          <w:szCs w:val="72"/>
        </w:rPr>
      </w:pPr>
      <w:r w:rsidRPr="00F81D64">
        <w:rPr>
          <w:b/>
          <w:sz w:val="72"/>
          <w:szCs w:val="72"/>
        </w:rPr>
        <w:t>МКДОУ  детский сад «Солнышко»</w:t>
      </w:r>
    </w:p>
    <w:p w:rsidR="00971870" w:rsidRDefault="00F81D64" w:rsidP="00F81D6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</w:t>
      </w:r>
      <w:r w:rsidRPr="00F81D64">
        <w:rPr>
          <w:b/>
          <w:sz w:val="72"/>
          <w:szCs w:val="72"/>
        </w:rPr>
        <w:t>а 2023-2024 учебный год</w:t>
      </w:r>
    </w:p>
    <w:p w:rsidR="00971870" w:rsidRPr="00971870" w:rsidRDefault="00971870" w:rsidP="00971870">
      <w:pPr>
        <w:rPr>
          <w:sz w:val="72"/>
          <w:szCs w:val="72"/>
        </w:rPr>
      </w:pPr>
    </w:p>
    <w:p w:rsidR="00971870" w:rsidRDefault="00971870" w:rsidP="00971870">
      <w:pPr>
        <w:rPr>
          <w:sz w:val="72"/>
          <w:szCs w:val="72"/>
        </w:rPr>
      </w:pPr>
    </w:p>
    <w:p w:rsidR="00971870" w:rsidRDefault="00971870" w:rsidP="00971870">
      <w:pPr>
        <w:tabs>
          <w:tab w:val="left" w:pos="4935"/>
        </w:tabs>
        <w:rPr>
          <w:sz w:val="72"/>
          <w:szCs w:val="72"/>
        </w:rPr>
      </w:pPr>
      <w:r>
        <w:rPr>
          <w:sz w:val="72"/>
          <w:szCs w:val="72"/>
        </w:rPr>
        <w:tab/>
      </w:r>
      <w:bookmarkStart w:id="0" w:name="_GoBack"/>
      <w:bookmarkEnd w:id="0"/>
    </w:p>
    <w:p w:rsidR="00F81D64" w:rsidRPr="00971870" w:rsidRDefault="00971870" w:rsidP="00971870">
      <w:pPr>
        <w:tabs>
          <w:tab w:val="left" w:pos="4935"/>
        </w:tabs>
        <w:jc w:val="center"/>
        <w:rPr>
          <w:sz w:val="36"/>
          <w:szCs w:val="36"/>
        </w:rPr>
      </w:pPr>
      <w:r w:rsidRPr="00971870">
        <w:rPr>
          <w:sz w:val="36"/>
          <w:szCs w:val="36"/>
        </w:rPr>
        <w:t>с. Гергебиль</w:t>
      </w:r>
    </w:p>
    <w:sectPr w:rsidR="00F81D64" w:rsidRPr="00971870" w:rsidSect="00EA1495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27" w:rsidRDefault="00BD4527" w:rsidP="008D2154">
      <w:r>
        <w:separator/>
      </w:r>
    </w:p>
  </w:endnote>
  <w:endnote w:type="continuationSeparator" w:id="0">
    <w:p w:rsidR="00BD4527" w:rsidRDefault="00BD4527" w:rsidP="008D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54" w:rsidRDefault="008D2154" w:rsidP="00B92BF9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D2154" w:rsidRDefault="008D2154" w:rsidP="00B92BF9">
    <w:pPr>
      <w:pStyle w:val="af4"/>
      <w:ind w:right="360"/>
    </w:pPr>
  </w:p>
  <w:p w:rsidR="008D2154" w:rsidRDefault="008D2154"/>
  <w:p w:rsidR="008D2154" w:rsidRDefault="008D215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54" w:rsidRDefault="008D2154" w:rsidP="00B92BF9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D2154" w:rsidRDefault="008D2154" w:rsidP="00B92BF9">
    <w:pPr>
      <w:pStyle w:val="af4"/>
      <w:ind w:right="360"/>
    </w:pPr>
  </w:p>
  <w:p w:rsidR="008D2154" w:rsidRDefault="008D2154"/>
  <w:p w:rsidR="008D2154" w:rsidRDefault="008D21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27" w:rsidRDefault="00BD4527" w:rsidP="008D2154">
      <w:r>
        <w:separator/>
      </w:r>
    </w:p>
  </w:footnote>
  <w:footnote w:type="continuationSeparator" w:id="0">
    <w:p w:rsidR="00BD4527" w:rsidRDefault="00BD4527" w:rsidP="008D2154">
      <w:r>
        <w:continuationSeparator/>
      </w:r>
    </w:p>
  </w:footnote>
  <w:footnote w:id="1">
    <w:p w:rsidR="008D2154" w:rsidRPr="00776CEB" w:rsidRDefault="008D2154" w:rsidP="008D2154">
      <w:pPr>
        <w:pStyle w:val="Snoska"/>
        <w:rPr>
          <w:rStyle w:val="Snoska1"/>
          <w:rFonts w:ascii="Times New Roman" w:hAnsi="Times New Roman"/>
          <w:sz w:val="20"/>
          <w:szCs w:val="20"/>
        </w:rPr>
      </w:pPr>
      <w:r w:rsidRPr="00776CEB">
        <w:rPr>
          <w:rFonts w:ascii="Times New Roman" w:hAnsi="Times New Roman"/>
          <w:sz w:val="20"/>
          <w:szCs w:val="20"/>
          <w:vertAlign w:val="superscript"/>
        </w:rPr>
        <w:footnoteRef/>
      </w:r>
      <w:r w:rsidRPr="00776CEB">
        <w:rPr>
          <w:rStyle w:val="Snoska1"/>
          <w:rFonts w:ascii="Times New Roman" w:hAnsi="Times New Roman"/>
          <w:sz w:val="20"/>
          <w:szCs w:val="20"/>
        </w:rPr>
        <w:t> </w:t>
      </w:r>
      <w:r w:rsidRPr="00776CEB">
        <w:rPr>
          <w:rStyle w:val="Snoska1"/>
          <w:rFonts w:ascii="Times New Roman" w:hAnsi="Times New Roman"/>
          <w:sz w:val="20"/>
          <w:szCs w:val="20"/>
        </w:rPr>
        <w:t>Пункт 2.5 ФГОС дошкольного образования.</w:t>
      </w:r>
    </w:p>
    <w:p w:rsidR="008D2154" w:rsidRDefault="008D2154" w:rsidP="008D2154">
      <w:pPr>
        <w:pStyle w:val="Snosk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AC"/>
    <w:rsid w:val="000B37AC"/>
    <w:rsid w:val="0011017C"/>
    <w:rsid w:val="0046683B"/>
    <w:rsid w:val="008D2154"/>
    <w:rsid w:val="00971870"/>
    <w:rsid w:val="00BD4527"/>
    <w:rsid w:val="00F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12A9"/>
  <w15:chartTrackingRefBased/>
  <w15:docId w15:val="{C7B4A4A8-E9FB-46B4-92FE-5B8476C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2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2154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8D2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D2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21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21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D21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21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8D2154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21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D2154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8D215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7">
    <w:name w:val="Table Grid"/>
    <w:basedOn w:val="a1"/>
    <w:uiPriority w:val="59"/>
    <w:rsid w:val="008D21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8D2154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8D2154"/>
    <w:pPr>
      <w:spacing w:before="92"/>
      <w:ind w:left="101"/>
    </w:pPr>
  </w:style>
  <w:style w:type="character" w:customStyle="1" w:styleId="a9">
    <w:name w:val="Абзац списка Знак"/>
    <w:link w:val="a8"/>
    <w:uiPriority w:val="1"/>
    <w:locked/>
    <w:rsid w:val="008D215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8D2154"/>
    <w:rPr>
      <w:rFonts w:ascii="Cambria" w:hAnsi="Cambria" w:hint="default"/>
      <w:b/>
      <w:bCs/>
      <w:i w:val="0"/>
      <w:iCs w:val="0"/>
      <w:color w:val="000000"/>
      <w:sz w:val="40"/>
      <w:szCs w:val="40"/>
    </w:rPr>
  </w:style>
  <w:style w:type="paragraph" w:styleId="aa">
    <w:name w:val="No Spacing"/>
    <w:link w:val="ab"/>
    <w:uiPriority w:val="1"/>
    <w:qFormat/>
    <w:rsid w:val="008D2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d"/>
    <w:unhideWhenUsed/>
    <w:rsid w:val="008D2154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d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c"/>
    <w:rsid w:val="008D215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e">
    <w:name w:val="footnote reference"/>
    <w:aliases w:val="Знак сноски-FN,Ciae niinee-FN"/>
    <w:basedOn w:val="a0"/>
    <w:unhideWhenUsed/>
    <w:rsid w:val="008D2154"/>
    <w:rPr>
      <w:vertAlign w:val="superscript"/>
    </w:rPr>
  </w:style>
  <w:style w:type="character" w:customStyle="1" w:styleId="af">
    <w:name w:val="Сноска_"/>
    <w:basedOn w:val="a0"/>
    <w:link w:val="af0"/>
    <w:rsid w:val="008D215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1">
    <w:name w:val="Основной текст_"/>
    <w:basedOn w:val="a0"/>
    <w:link w:val="21"/>
    <w:qFormat/>
    <w:rsid w:val="008D21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Сноска"/>
    <w:basedOn w:val="a"/>
    <w:link w:val="af"/>
    <w:rsid w:val="008D2154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f1"/>
    <w:rsid w:val="008D2154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2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8D21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D2154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8D21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D2154"/>
    <w:rPr>
      <w:rFonts w:ascii="Times New Roman" w:eastAsia="Times New Roman" w:hAnsi="Times New Roman" w:cs="Times New Roman"/>
    </w:rPr>
  </w:style>
  <w:style w:type="paragraph" w:styleId="af6">
    <w:name w:val="Normal (Web)"/>
    <w:aliases w:val="Знак,Обычный (Web),Знак Знак1"/>
    <w:basedOn w:val="a"/>
    <w:uiPriority w:val="99"/>
    <w:unhideWhenUsed/>
    <w:qFormat/>
    <w:rsid w:val="008D21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8D2154"/>
    <w:pPr>
      <w:spacing w:before="116"/>
      <w:ind w:left="741" w:hanging="448"/>
    </w:pPr>
    <w:rPr>
      <w:b/>
      <w:bCs/>
    </w:rPr>
  </w:style>
  <w:style w:type="character" w:customStyle="1" w:styleId="CenturySchoolbook175pt">
    <w:name w:val="Основной текст + Century Schoolbook;17;5 pt;Полужирный;Курсив"/>
    <w:basedOn w:val="af1"/>
    <w:rsid w:val="008D215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7">
    <w:name w:val="Hyperlink"/>
    <w:basedOn w:val="a0"/>
    <w:uiPriority w:val="99"/>
    <w:unhideWhenUsed/>
    <w:rsid w:val="008D2154"/>
    <w:rPr>
      <w:color w:val="0563C1" w:themeColor="hyperlink"/>
      <w:u w:val="single"/>
    </w:rPr>
  </w:style>
  <w:style w:type="character" w:customStyle="1" w:styleId="12">
    <w:name w:val="Основной текст1"/>
    <w:basedOn w:val="af1"/>
    <w:rsid w:val="008D2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8D2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8">
    <w:name w:val="page number"/>
    <w:basedOn w:val="a0"/>
    <w:rsid w:val="008D2154"/>
  </w:style>
  <w:style w:type="paragraph" w:customStyle="1" w:styleId="-11">
    <w:name w:val="Цветной список - Акцент 11"/>
    <w:basedOn w:val="a"/>
    <w:uiPriority w:val="34"/>
    <w:qFormat/>
    <w:rsid w:val="008D215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8D215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8D2154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8D2154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8D2154"/>
  </w:style>
  <w:style w:type="character" w:customStyle="1" w:styleId="Snoskaznak">
    <w:name w:val="Snoska znak"/>
    <w:rsid w:val="008D2154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8D2154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9">
    <w:name w:val="Strong"/>
    <w:uiPriority w:val="22"/>
    <w:qFormat/>
    <w:rsid w:val="008D2154"/>
    <w:rPr>
      <w:b/>
      <w:bCs/>
    </w:rPr>
  </w:style>
  <w:style w:type="paragraph" w:customStyle="1" w:styleId="4">
    <w:name w:val="Стиль4 пуля табл."/>
    <w:basedOn w:val="a"/>
    <w:rsid w:val="008D2154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8D2154"/>
  </w:style>
  <w:style w:type="paragraph" w:customStyle="1" w:styleId="c1">
    <w:name w:val="c1"/>
    <w:basedOn w:val="a"/>
    <w:rsid w:val="008D21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8D2154"/>
  </w:style>
  <w:style w:type="character" w:customStyle="1" w:styleId="c3">
    <w:name w:val="c3"/>
    <w:basedOn w:val="a0"/>
    <w:rsid w:val="008D2154"/>
  </w:style>
  <w:style w:type="character" w:customStyle="1" w:styleId="c8">
    <w:name w:val="c8"/>
    <w:basedOn w:val="a0"/>
    <w:rsid w:val="008D2154"/>
  </w:style>
  <w:style w:type="paragraph" w:customStyle="1" w:styleId="c11">
    <w:name w:val="c11"/>
    <w:basedOn w:val="a"/>
    <w:rsid w:val="008D21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8D2154"/>
  </w:style>
  <w:style w:type="character" w:customStyle="1" w:styleId="apple-converted-space">
    <w:name w:val="apple-converted-space"/>
    <w:basedOn w:val="a0"/>
    <w:rsid w:val="008D2154"/>
  </w:style>
  <w:style w:type="paragraph" w:customStyle="1" w:styleId="Default">
    <w:name w:val="Default"/>
    <w:rsid w:val="008D21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1"/>
    <w:rsid w:val="008D2154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D2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4">
    <w:name w:val="Style24"/>
    <w:basedOn w:val="a"/>
    <w:rsid w:val="008D2154"/>
    <w:pPr>
      <w:adjustRightInd w:val="0"/>
      <w:spacing w:line="262" w:lineRule="exact"/>
      <w:ind w:firstLine="355"/>
    </w:pPr>
    <w:rPr>
      <w:rFonts w:ascii="Tahoma" w:hAnsi="Tahoma" w:cs="Tahoma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8D2154"/>
  </w:style>
  <w:style w:type="character" w:styleId="afa">
    <w:name w:val="FollowedHyperlink"/>
    <w:basedOn w:val="a0"/>
    <w:uiPriority w:val="99"/>
    <w:semiHidden/>
    <w:unhideWhenUsed/>
    <w:rsid w:val="008D2154"/>
    <w:rPr>
      <w:color w:val="954F72" w:themeColor="followedHyperlink"/>
      <w:u w:val="single"/>
    </w:rPr>
  </w:style>
  <w:style w:type="character" w:styleId="afb">
    <w:name w:val="Emphasis"/>
    <w:qFormat/>
    <w:rsid w:val="008D2154"/>
    <w:rPr>
      <w:i/>
      <w:iCs/>
    </w:rPr>
  </w:style>
  <w:style w:type="paragraph" w:customStyle="1" w:styleId="rtejustify">
    <w:name w:val="rtejustify"/>
    <w:basedOn w:val="a"/>
    <w:qFormat/>
    <w:rsid w:val="008D21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7">
    <w:name w:val="Style47"/>
    <w:basedOn w:val="a"/>
    <w:rsid w:val="008D2154"/>
    <w:pPr>
      <w:adjustRightInd w:val="0"/>
    </w:pPr>
    <w:rPr>
      <w:rFonts w:ascii="Tahom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2994</Words>
  <Characters>17068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2023-09-12T06:39:00Z</dcterms:created>
  <dcterms:modified xsi:type="dcterms:W3CDTF">2023-09-12T06:46:00Z</dcterms:modified>
</cp:coreProperties>
</file>